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E2" w:rsidRDefault="005557E2" w:rsidP="0017594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F41733" w:rsidRPr="00535FC3" w:rsidRDefault="00F41733" w:rsidP="0017594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35F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Уважаемые </w:t>
      </w:r>
      <w:r w:rsidR="003C3F86" w:rsidRPr="00535F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жители Нижегородской области</w:t>
      </w:r>
      <w:r w:rsidRPr="00535F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!</w:t>
      </w:r>
    </w:p>
    <w:p w:rsidR="00A84160" w:rsidRPr="00535FC3" w:rsidRDefault="00A84160" w:rsidP="0017594F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4160" w:rsidRPr="00535FC3" w:rsidRDefault="00A84160" w:rsidP="0017594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617419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С 1 </w:t>
      </w:r>
      <w:r w:rsidR="00617419" w:rsidRPr="00617419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окт</w:t>
      </w:r>
      <w:r w:rsidRPr="00617419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ября по 3</w:t>
      </w:r>
      <w:r w:rsidR="00617419" w:rsidRPr="00617419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1</w:t>
      </w:r>
      <w:r w:rsidRPr="00617419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  <w:r w:rsidR="00617419" w:rsidRPr="00617419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окт</w:t>
      </w:r>
      <w:r w:rsidRPr="00617419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ября 202</w:t>
      </w:r>
      <w:r w:rsidR="00906611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4</w:t>
      </w:r>
      <w:bookmarkStart w:id="0" w:name="_GoBack"/>
      <w:bookmarkEnd w:id="0"/>
      <w:r w:rsidRPr="00617419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г.</w:t>
      </w:r>
      <w:r w:rsidRPr="00535FC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проводится онлайн-опрос граждан в целях оценки уровня «Бытовой» коррупции!</w:t>
      </w:r>
      <w:r w:rsidR="0079099B" w:rsidRPr="00535FC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</w:t>
      </w:r>
    </w:p>
    <w:p w:rsidR="0079099B" w:rsidRPr="00535FC3" w:rsidRDefault="0079099B" w:rsidP="0017594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704D9D" w:rsidRPr="00535FC3" w:rsidRDefault="0079099B" w:rsidP="0017594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35FC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Бытовая коррупция - это постоянное и регулярное подношение разнообразных подарков и денежных сумм в повседневной жизни человека</w:t>
      </w:r>
    </w:p>
    <w:p w:rsidR="0079099B" w:rsidRPr="00535FC3" w:rsidRDefault="0079099B" w:rsidP="0017594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A84160" w:rsidRPr="00535FC3" w:rsidRDefault="00A84160" w:rsidP="0017594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35FC3">
        <w:rPr>
          <w:rFonts w:ascii="Times New Roman" w:eastAsia="Times New Roman" w:hAnsi="Times New Roman" w:cs="Times New Roman"/>
          <w:b/>
          <w:color w:val="101010"/>
          <w:sz w:val="28"/>
          <w:szCs w:val="28"/>
          <w:lang w:eastAsia="ru-RU"/>
        </w:rPr>
        <w:t>Гарантируется</w:t>
      </w:r>
      <w:r w:rsidRPr="00535FC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 анонимность и конфиденциальность. Вся полученная информация используется только в обобщенном виде.</w:t>
      </w:r>
    </w:p>
    <w:p w:rsidR="00704D9D" w:rsidRPr="00535FC3" w:rsidRDefault="00704D9D" w:rsidP="0017594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A84160" w:rsidRPr="00535FC3" w:rsidRDefault="00A84160" w:rsidP="0017594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35FC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 xml:space="preserve">В ваших интересах </w:t>
      </w:r>
      <w:r w:rsidR="00704D9D" w:rsidRPr="00535FC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пройти опрос по следующим причинам:</w:t>
      </w:r>
    </w:p>
    <w:p w:rsidR="00704D9D" w:rsidRPr="00535FC3" w:rsidRDefault="00704D9D" w:rsidP="0017594F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35FC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Участвуя в соцопросе, Вы поможете органам власти объективно оценить уровень «бытовой» коррупции в Нижегородской области.</w:t>
      </w:r>
    </w:p>
    <w:p w:rsidR="00704D9D" w:rsidRPr="00535FC3" w:rsidRDefault="00704D9D" w:rsidP="0017594F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35FC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Итоги соцопроса позволят выработать решения по минимизации «бытовой» коррупции.</w:t>
      </w:r>
    </w:p>
    <w:p w:rsidR="00704D9D" w:rsidRPr="00535FC3" w:rsidRDefault="00704D9D" w:rsidP="0017594F">
      <w:pPr>
        <w:pStyle w:val="a6"/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  <w:r w:rsidRPr="00535FC3"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  <w:t>Результаты соцопроса будут доведены до руководства области для принятия решений по вопросам борьбы с коррупцией и повышения эффективности применения антикоррупционных мер.</w:t>
      </w:r>
    </w:p>
    <w:p w:rsidR="00A84160" w:rsidRPr="00535FC3" w:rsidRDefault="00A84160" w:rsidP="0017594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01010"/>
          <w:sz w:val="28"/>
          <w:szCs w:val="28"/>
          <w:lang w:eastAsia="ru-RU"/>
        </w:rPr>
      </w:pPr>
    </w:p>
    <w:p w:rsidR="00906611" w:rsidRPr="00906611" w:rsidRDefault="00704D9D" w:rsidP="00906611">
      <w:pPr>
        <w:shd w:val="clear" w:color="auto" w:fill="FFFFFF"/>
        <w:spacing w:after="0" w:line="276" w:lineRule="auto"/>
        <w:jc w:val="both"/>
      </w:pPr>
      <w:r w:rsidRPr="00535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начала анкетирования </w:t>
      </w:r>
      <w:r w:rsidRPr="00535F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ПЕРЕЙДИТЕ</w:t>
      </w:r>
      <w:r w:rsidRPr="00535F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ссылке:</w:t>
      </w:r>
      <w:r w:rsidR="006174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6611" w:rsidRPr="00906611">
        <w:rPr>
          <w:rFonts w:ascii="Times New Roman" w:hAnsi="Times New Roman" w:cs="Times New Roman"/>
          <w:b/>
          <w:sz w:val="24"/>
        </w:rPr>
        <w:t>https://anticor.nobl.ru/vote/422/</w:t>
      </w:r>
    </w:p>
    <w:p w:rsidR="00704D9D" w:rsidRPr="00535FC3" w:rsidRDefault="00704D9D" w:rsidP="0017594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D9D" w:rsidRPr="00535FC3" w:rsidRDefault="00704D9D" w:rsidP="0017594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024A5" w:rsidRPr="00535FC3" w:rsidRDefault="008024A5" w:rsidP="0017594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D9D" w:rsidRPr="00535FC3" w:rsidRDefault="00704D9D" w:rsidP="0017594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35F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НАМ ВАЖНО ВАШЕ МНЕНИЕ!</w:t>
      </w:r>
    </w:p>
    <w:p w:rsidR="00704D9D" w:rsidRPr="000B0084" w:rsidRDefault="00704D9D" w:rsidP="0017594F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704D9D" w:rsidRPr="000B0084" w:rsidRDefault="00704D9D" w:rsidP="0017594F">
      <w:pPr>
        <w:shd w:val="clear" w:color="auto" w:fill="FFFFFF"/>
        <w:spacing w:after="0"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A84160" w:rsidRDefault="00A84160">
      <w:pPr>
        <w:rPr>
          <w:rFonts w:ascii="Segoe UI" w:hAnsi="Segoe UI" w:cs="Segoe UI"/>
          <w:color w:val="212529"/>
          <w:shd w:val="clear" w:color="auto" w:fill="FFFFFF"/>
        </w:rPr>
      </w:pPr>
    </w:p>
    <w:p w:rsidR="00A84160" w:rsidRDefault="00A84160">
      <w:pPr>
        <w:rPr>
          <w:rFonts w:ascii="Segoe UI" w:hAnsi="Segoe UI" w:cs="Segoe UI"/>
          <w:color w:val="212529"/>
          <w:shd w:val="clear" w:color="auto" w:fill="FFFFFF"/>
        </w:rPr>
      </w:pPr>
    </w:p>
    <w:p w:rsidR="00A84160" w:rsidRDefault="00A84160">
      <w:pPr>
        <w:rPr>
          <w:rFonts w:ascii="Segoe UI" w:hAnsi="Segoe UI" w:cs="Segoe UI"/>
          <w:color w:val="212529"/>
          <w:shd w:val="clear" w:color="auto" w:fill="FFFFFF"/>
        </w:rPr>
      </w:pPr>
    </w:p>
    <w:sectPr w:rsidR="00A84160" w:rsidSect="00383025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70631"/>
    <w:multiLevelType w:val="hybridMultilevel"/>
    <w:tmpl w:val="8D465D40"/>
    <w:lvl w:ilvl="0" w:tplc="E848C3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12529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015F9"/>
    <w:multiLevelType w:val="hybridMultilevel"/>
    <w:tmpl w:val="4058F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36AB0"/>
    <w:multiLevelType w:val="hybridMultilevel"/>
    <w:tmpl w:val="44283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38"/>
    <w:rsid w:val="00012DB5"/>
    <w:rsid w:val="000B0084"/>
    <w:rsid w:val="0015046A"/>
    <w:rsid w:val="00151E5C"/>
    <w:rsid w:val="001631DE"/>
    <w:rsid w:val="0017594F"/>
    <w:rsid w:val="00235EE4"/>
    <w:rsid w:val="00383025"/>
    <w:rsid w:val="003C3F86"/>
    <w:rsid w:val="004067B3"/>
    <w:rsid w:val="00535FC3"/>
    <w:rsid w:val="005557E2"/>
    <w:rsid w:val="00617419"/>
    <w:rsid w:val="006C2793"/>
    <w:rsid w:val="00704D9D"/>
    <w:rsid w:val="0079099B"/>
    <w:rsid w:val="008024A5"/>
    <w:rsid w:val="00906611"/>
    <w:rsid w:val="009D6AFA"/>
    <w:rsid w:val="00A529B4"/>
    <w:rsid w:val="00A84160"/>
    <w:rsid w:val="00C04300"/>
    <w:rsid w:val="00C97B38"/>
    <w:rsid w:val="00DB7C95"/>
    <w:rsid w:val="00E9393A"/>
    <w:rsid w:val="00F41733"/>
    <w:rsid w:val="00FB55FA"/>
    <w:rsid w:val="00FC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FA61"/>
  <w15:chartTrackingRefBased/>
  <w15:docId w15:val="{96DEB7B7-52EA-4423-9D68-50F48B0B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46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84160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12D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Нахаева</dc:creator>
  <cp:keywords/>
  <dc:description/>
  <cp:lastModifiedBy>SuperUser</cp:lastModifiedBy>
  <cp:revision>3</cp:revision>
  <cp:lastPrinted>2022-10-07T13:04:00Z</cp:lastPrinted>
  <dcterms:created xsi:type="dcterms:W3CDTF">2023-09-27T13:03:00Z</dcterms:created>
  <dcterms:modified xsi:type="dcterms:W3CDTF">2024-09-27T12:58:00Z</dcterms:modified>
</cp:coreProperties>
</file>